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78"/>
        <w:gridCol w:w="1163"/>
      </w:tblGrid>
      <w:tr w:rsidR="001A0EDF">
        <w:tc>
          <w:tcPr>
            <w:tcW w:w="10914" w:type="dxa"/>
          </w:tcPr>
          <w:tbl>
            <w:tblPr>
              <w:tblpPr w:leftFromText="141" w:rightFromText="141" w:horzAnchor="margin" w:tblpY="2025"/>
              <w:tblOverlap w:val="never"/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2"/>
              <w:gridCol w:w="4476"/>
              <w:gridCol w:w="1761"/>
            </w:tblGrid>
            <w:tr w:rsidR="001A0EDF" w:rsidTr="00133720">
              <w:trPr>
                <w:trHeight w:val="352"/>
              </w:trPr>
              <w:tc>
                <w:tcPr>
                  <w:tcW w:w="27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4D0246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</w:rPr>
                    <w:t>................</w:t>
                  </w:r>
                </w:p>
              </w:tc>
              <w:tc>
                <w:tcPr>
                  <w:tcW w:w="54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1A0EDF">
                  <w:pPr>
                    <w:spacing w:after="0" w:line="240" w:lineRule="auto"/>
                  </w:pPr>
                </w:p>
              </w:tc>
              <w:tc>
                <w:tcPr>
                  <w:tcW w:w="27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1A0EDF">
                  <w:pPr>
                    <w:spacing w:after="0" w:line="240" w:lineRule="auto"/>
                  </w:pPr>
                </w:p>
              </w:tc>
            </w:tr>
            <w:tr w:rsidR="001A0EDF" w:rsidTr="00133720">
              <w:trPr>
                <w:trHeight w:val="262"/>
              </w:trPr>
              <w:tc>
                <w:tcPr>
                  <w:tcW w:w="27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3841C2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24"/>
                    </w:rPr>
                    <w:t>Jednostka Realizująca</w:t>
                  </w:r>
                </w:p>
              </w:tc>
              <w:tc>
                <w:tcPr>
                  <w:tcW w:w="54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1A0EDF">
                  <w:pPr>
                    <w:spacing w:after="0" w:line="240" w:lineRule="auto"/>
                  </w:pPr>
                </w:p>
              </w:tc>
              <w:tc>
                <w:tcPr>
                  <w:tcW w:w="27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1A0EDF">
                  <w:pPr>
                    <w:spacing w:after="0" w:line="240" w:lineRule="auto"/>
                  </w:pPr>
                </w:p>
              </w:tc>
            </w:tr>
            <w:tr w:rsidR="001A0EDF" w:rsidTr="00133720">
              <w:trPr>
                <w:trHeight w:val="1552"/>
              </w:trPr>
              <w:tc>
                <w:tcPr>
                  <w:tcW w:w="27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1A0EDF">
                  <w:pPr>
                    <w:spacing w:after="0" w:line="240" w:lineRule="auto"/>
                  </w:pPr>
                </w:p>
              </w:tc>
              <w:tc>
                <w:tcPr>
                  <w:tcW w:w="54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3841C2" w:rsidP="004D0246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32"/>
                    </w:rPr>
                    <w:t>Harmonogram Inwestycji/Korekta  Harmonogramu* z dnia ......</w:t>
                  </w:r>
                </w:p>
              </w:tc>
              <w:tc>
                <w:tcPr>
                  <w:tcW w:w="27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1A0EDF">
                  <w:pPr>
                    <w:spacing w:after="0" w:line="240" w:lineRule="auto"/>
                  </w:pPr>
                </w:p>
              </w:tc>
            </w:tr>
            <w:tr w:rsidR="001A0EDF" w:rsidTr="00133720">
              <w:trPr>
                <w:trHeight w:val="592"/>
              </w:trPr>
              <w:tc>
                <w:tcPr>
                  <w:tcW w:w="27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1A0EDF">
                  <w:pPr>
                    <w:spacing w:after="0" w:line="240" w:lineRule="auto"/>
                  </w:pPr>
                </w:p>
              </w:tc>
              <w:tc>
                <w:tcPr>
                  <w:tcW w:w="54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1A0EDF">
                  <w:pPr>
                    <w:spacing w:after="0" w:line="240" w:lineRule="auto"/>
                  </w:pPr>
                </w:p>
              </w:tc>
              <w:tc>
                <w:tcPr>
                  <w:tcW w:w="27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1A0EDF">
                  <w:pPr>
                    <w:spacing w:after="0" w:line="240" w:lineRule="auto"/>
                  </w:pPr>
                </w:p>
              </w:tc>
            </w:tr>
            <w:tr w:rsidR="003B1817" w:rsidTr="00133720">
              <w:trPr>
                <w:trHeight w:val="354"/>
              </w:trPr>
              <w:tc>
                <w:tcPr>
                  <w:tcW w:w="2766" w:type="dxa"/>
                  <w:tcBorders>
                    <w:top w:val="single" w:sz="15" w:space="0" w:color="000000"/>
                    <w:left w:val="single" w:sz="15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3841C2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28"/>
                    </w:rPr>
                    <w:t>Nr zadania: </w:t>
                  </w:r>
                </w:p>
              </w:tc>
              <w:tc>
                <w:tcPr>
                  <w:tcW w:w="8144" w:type="dxa"/>
                  <w:gridSpan w:val="2"/>
                  <w:tcBorders>
                    <w:top w:val="single" w:sz="15" w:space="0" w:color="000000"/>
                    <w:left w:val="nil"/>
                    <w:bottom w:val="nil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1A0EDF">
                  <w:pPr>
                    <w:spacing w:after="0" w:line="240" w:lineRule="auto"/>
                  </w:pPr>
                </w:p>
              </w:tc>
            </w:tr>
            <w:tr w:rsidR="003B1817" w:rsidTr="00133720">
              <w:trPr>
                <w:trHeight w:val="359"/>
              </w:trPr>
              <w:tc>
                <w:tcPr>
                  <w:tcW w:w="2766" w:type="dxa"/>
                  <w:tcBorders>
                    <w:top w:val="nil"/>
                    <w:left w:val="single" w:sz="15" w:space="0" w:color="000000"/>
                    <w:bottom w:val="single" w:sz="15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3841C2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28"/>
                    </w:rPr>
                    <w:t>Nazwa zadania:</w:t>
                  </w:r>
                </w:p>
              </w:tc>
              <w:tc>
                <w:tcPr>
                  <w:tcW w:w="8144" w:type="dxa"/>
                  <w:gridSpan w:val="2"/>
                  <w:tcBorders>
                    <w:top w:val="nil"/>
                    <w:left w:val="nil"/>
                    <w:bottom w:val="single" w:sz="15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1A0EDF">
                  <w:pPr>
                    <w:spacing w:after="0" w:line="240" w:lineRule="auto"/>
                  </w:pPr>
                </w:p>
              </w:tc>
            </w:tr>
          </w:tbl>
          <w:p w:rsidR="001A0EDF" w:rsidRDefault="003841C2" w:rsidP="00B629B6">
            <w:pPr>
              <w:spacing w:after="0" w:line="240" w:lineRule="auto"/>
              <w:jc w:val="right"/>
            </w:pPr>
            <w:r>
              <w:t xml:space="preserve">                                                                                                                                                                                            </w:t>
            </w:r>
            <w:r w:rsidR="00B629B6">
              <w:t xml:space="preserve">  </w:t>
            </w:r>
            <w:r w:rsidRPr="00B629B6">
              <w:rPr>
                <w:b/>
              </w:rPr>
              <w:t xml:space="preserve">wzór </w:t>
            </w:r>
            <w:r w:rsidR="00B629B6" w:rsidRPr="00B629B6">
              <w:rPr>
                <w:b/>
              </w:rPr>
              <w:t>ra</w:t>
            </w:r>
            <w:bookmarkStart w:id="0" w:name="_GoBack"/>
            <w:bookmarkEnd w:id="0"/>
            <w:r w:rsidR="00B629B6" w:rsidRPr="00B629B6">
              <w:rPr>
                <w:b/>
              </w:rPr>
              <w:t>portu nr 2</w:t>
            </w:r>
            <w:r>
              <w:t>.</w:t>
            </w:r>
          </w:p>
        </w:tc>
        <w:tc>
          <w:tcPr>
            <w:tcW w:w="3666" w:type="dxa"/>
          </w:tcPr>
          <w:p w:rsidR="001A0EDF" w:rsidRDefault="001A0EDF">
            <w:pPr>
              <w:pStyle w:val="EmptyCellLayoutStyle"/>
              <w:spacing w:after="0" w:line="240" w:lineRule="auto"/>
            </w:pPr>
          </w:p>
        </w:tc>
      </w:tr>
      <w:tr w:rsidR="001A0EDF">
        <w:trPr>
          <w:trHeight w:val="243"/>
        </w:trPr>
        <w:tc>
          <w:tcPr>
            <w:tcW w:w="10914" w:type="dxa"/>
          </w:tcPr>
          <w:p w:rsidR="001A0EDF" w:rsidRDefault="001A0EDF">
            <w:pPr>
              <w:pStyle w:val="EmptyCellLayoutStyle"/>
              <w:spacing w:after="0" w:line="240" w:lineRule="auto"/>
            </w:pPr>
          </w:p>
        </w:tc>
        <w:tc>
          <w:tcPr>
            <w:tcW w:w="3666" w:type="dxa"/>
          </w:tcPr>
          <w:p w:rsidR="001A0EDF" w:rsidRDefault="00B629B6">
            <w:pPr>
              <w:pStyle w:val="EmptyCellLayoutStyle"/>
              <w:spacing w:after="0" w:line="240" w:lineRule="auto"/>
            </w:pPr>
            <w:r>
              <w:t xml:space="preserve">          </w:t>
            </w:r>
          </w:p>
        </w:tc>
      </w:tr>
      <w:tr w:rsidR="001A0EDF">
        <w:tc>
          <w:tcPr>
            <w:tcW w:w="10914" w:type="dxa"/>
          </w:tcPr>
          <w:tbl>
            <w:tblPr>
              <w:tblpPr w:leftFromText="141" w:rightFromText="141" w:tblpY="1830"/>
              <w:tblOverlap w:val="never"/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69"/>
              <w:gridCol w:w="1285"/>
              <w:gridCol w:w="895"/>
              <w:gridCol w:w="1239"/>
              <w:gridCol w:w="1012"/>
              <w:gridCol w:w="1100"/>
              <w:gridCol w:w="1451"/>
            </w:tblGrid>
            <w:tr w:rsidR="001A0EDF" w:rsidTr="00133720">
              <w:trPr>
                <w:trHeight w:val="554"/>
              </w:trPr>
              <w:tc>
                <w:tcPr>
                  <w:tcW w:w="19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1A0EDF" w:rsidRDefault="003841C2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24"/>
                    </w:rPr>
                    <w:t>Nazwa</w:t>
                  </w:r>
                </w:p>
              </w:tc>
              <w:tc>
                <w:tcPr>
                  <w:tcW w:w="16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1A0EDF" w:rsidRDefault="003841C2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24"/>
                    </w:rPr>
                    <w:t>Kategoria KM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1A0EDF" w:rsidRDefault="003841C2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24"/>
                    </w:rPr>
                    <w:t>Opis</w:t>
                  </w:r>
                </w:p>
              </w:tc>
              <w:tc>
                <w:tcPr>
                  <w:tcW w:w="12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1A0EDF" w:rsidRDefault="003841C2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24"/>
                    </w:rPr>
                    <w:t>Data planowana</w:t>
                  </w: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1A0EDF" w:rsidRDefault="003841C2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24"/>
                    </w:rPr>
                    <w:t>Data  realizacji</w:t>
                  </w:r>
                </w:p>
              </w:tc>
              <w:tc>
                <w:tcPr>
                  <w:tcW w:w="146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1A0EDF" w:rsidRDefault="003841C2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24"/>
                    </w:rPr>
                    <w:t>Wydatki</w:t>
                  </w:r>
                </w:p>
              </w:tc>
              <w:tc>
                <w:tcPr>
                  <w:tcW w:w="191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1A0EDF" w:rsidRDefault="003841C2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24"/>
                    </w:rPr>
                    <w:t>Komentarz</w:t>
                  </w:r>
                </w:p>
              </w:tc>
            </w:tr>
            <w:tr w:rsidR="001A0EDF" w:rsidTr="00133720">
              <w:trPr>
                <w:trHeight w:val="329"/>
              </w:trPr>
              <w:tc>
                <w:tcPr>
                  <w:tcW w:w="19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1A0EDF">
                  <w:pPr>
                    <w:spacing w:after="0" w:line="240" w:lineRule="auto"/>
                  </w:pPr>
                </w:p>
              </w:tc>
              <w:tc>
                <w:tcPr>
                  <w:tcW w:w="16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1A0EDF">
                  <w:pPr>
                    <w:spacing w:after="0" w:line="240" w:lineRule="auto"/>
                  </w:pP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1A0EDF">
                  <w:pPr>
                    <w:spacing w:after="0" w:line="240" w:lineRule="auto"/>
                  </w:pPr>
                </w:p>
              </w:tc>
              <w:tc>
                <w:tcPr>
                  <w:tcW w:w="12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1A0EDF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1A0EDF">
                  <w:pPr>
                    <w:spacing w:after="0" w:line="240" w:lineRule="auto"/>
                  </w:pPr>
                </w:p>
              </w:tc>
              <w:tc>
                <w:tcPr>
                  <w:tcW w:w="146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1A0EDF">
                  <w:pPr>
                    <w:spacing w:after="0" w:line="240" w:lineRule="auto"/>
                  </w:pPr>
                </w:p>
              </w:tc>
              <w:tc>
                <w:tcPr>
                  <w:tcW w:w="191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1A0EDF">
                  <w:pPr>
                    <w:spacing w:after="0" w:line="240" w:lineRule="auto"/>
                  </w:pPr>
                </w:p>
              </w:tc>
            </w:tr>
            <w:tr w:rsidR="001A0EDF" w:rsidTr="00133720">
              <w:trPr>
                <w:trHeight w:val="329"/>
              </w:trPr>
              <w:tc>
                <w:tcPr>
                  <w:tcW w:w="198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1A0EDF">
                  <w:pPr>
                    <w:spacing w:after="0" w:line="240" w:lineRule="auto"/>
                  </w:pPr>
                </w:p>
              </w:tc>
              <w:tc>
                <w:tcPr>
                  <w:tcW w:w="16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1A0EDF" w:rsidP="004D0246">
                  <w:pPr>
                    <w:spacing w:after="0" w:line="240" w:lineRule="auto"/>
                  </w:pP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1A0EDF">
                  <w:pPr>
                    <w:spacing w:after="0" w:line="240" w:lineRule="auto"/>
                  </w:pPr>
                </w:p>
              </w:tc>
              <w:tc>
                <w:tcPr>
                  <w:tcW w:w="12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1A0EDF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1A0EDF">
                  <w:pPr>
                    <w:spacing w:after="0" w:line="240" w:lineRule="auto"/>
                  </w:pPr>
                </w:p>
              </w:tc>
              <w:tc>
                <w:tcPr>
                  <w:tcW w:w="146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1A0EDF">
                  <w:pPr>
                    <w:spacing w:after="0" w:line="240" w:lineRule="auto"/>
                  </w:pPr>
                </w:p>
              </w:tc>
              <w:tc>
                <w:tcPr>
                  <w:tcW w:w="191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1A0EDF">
                  <w:pPr>
                    <w:spacing w:after="0" w:line="240" w:lineRule="auto"/>
                  </w:pPr>
                </w:p>
              </w:tc>
            </w:tr>
            <w:tr w:rsidR="001A0EDF" w:rsidTr="00133720">
              <w:trPr>
                <w:trHeight w:val="922"/>
              </w:trPr>
              <w:tc>
                <w:tcPr>
                  <w:tcW w:w="19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1A0EDF" w:rsidRDefault="003841C2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* niepotrzebne skreślić</w:t>
                  </w:r>
                </w:p>
              </w:tc>
              <w:tc>
                <w:tcPr>
                  <w:tcW w:w="167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1A0EDF">
                  <w:pPr>
                    <w:spacing w:after="0" w:line="240" w:lineRule="auto"/>
                  </w:pP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1A0EDF">
                  <w:pPr>
                    <w:spacing w:after="0" w:line="240" w:lineRule="auto"/>
                  </w:pP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1A0EDF">
                  <w:pPr>
                    <w:spacing w:after="0" w:line="240" w:lineRule="auto"/>
                  </w:pP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1A0EDF">
                  <w:pPr>
                    <w:spacing w:after="0" w:line="240" w:lineRule="auto"/>
                  </w:pPr>
                </w:p>
              </w:tc>
              <w:tc>
                <w:tcPr>
                  <w:tcW w:w="14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1A0EDF">
                  <w:pPr>
                    <w:spacing w:after="0" w:line="240" w:lineRule="auto"/>
                  </w:pPr>
                </w:p>
              </w:tc>
              <w:tc>
                <w:tcPr>
                  <w:tcW w:w="19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A0EDF" w:rsidRDefault="001A0EDF">
                  <w:pPr>
                    <w:spacing w:after="0" w:line="240" w:lineRule="auto"/>
                  </w:pPr>
                </w:p>
              </w:tc>
            </w:tr>
          </w:tbl>
          <w:p w:rsidR="001A0EDF" w:rsidRDefault="001A0EDF">
            <w:pPr>
              <w:spacing w:after="0" w:line="240" w:lineRule="auto"/>
            </w:pPr>
          </w:p>
        </w:tc>
        <w:tc>
          <w:tcPr>
            <w:tcW w:w="3666" w:type="dxa"/>
          </w:tcPr>
          <w:p w:rsidR="001A0EDF" w:rsidRDefault="001A0EDF">
            <w:pPr>
              <w:pStyle w:val="EmptyCellLayoutStyle"/>
              <w:spacing w:after="0" w:line="240" w:lineRule="auto"/>
            </w:pPr>
          </w:p>
        </w:tc>
      </w:tr>
      <w:tr w:rsidR="001A0EDF">
        <w:trPr>
          <w:trHeight w:val="1829"/>
        </w:trPr>
        <w:tc>
          <w:tcPr>
            <w:tcW w:w="10914" w:type="dxa"/>
          </w:tcPr>
          <w:p w:rsidR="001A0EDF" w:rsidRDefault="001A0EDF">
            <w:pPr>
              <w:pStyle w:val="EmptyCellLayoutStyle"/>
              <w:spacing w:after="0" w:line="240" w:lineRule="auto"/>
            </w:pPr>
          </w:p>
        </w:tc>
        <w:tc>
          <w:tcPr>
            <w:tcW w:w="3666" w:type="dxa"/>
          </w:tcPr>
          <w:p w:rsidR="001A0EDF" w:rsidRDefault="001A0EDF">
            <w:pPr>
              <w:pStyle w:val="EmptyCellLayoutStyle"/>
              <w:spacing w:after="0" w:line="240" w:lineRule="auto"/>
            </w:pPr>
          </w:p>
        </w:tc>
      </w:tr>
    </w:tbl>
    <w:p w:rsidR="001A0EDF" w:rsidRDefault="001A0EDF">
      <w:pPr>
        <w:spacing w:after="0" w:line="240" w:lineRule="auto"/>
      </w:pPr>
    </w:p>
    <w:sectPr w:rsidR="001A0EDF" w:rsidSect="00997576">
      <w:pgSz w:w="11907" w:h="16839" w:code="9"/>
      <w:pgMar w:top="1133" w:right="1133" w:bottom="1133" w:left="1133" w:header="0" w:footer="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EDF"/>
    <w:rsid w:val="00133720"/>
    <w:rsid w:val="001A0EDF"/>
    <w:rsid w:val="003841C2"/>
    <w:rsid w:val="003B1817"/>
    <w:rsid w:val="004D0246"/>
    <w:rsid w:val="00997576"/>
    <w:rsid w:val="00B6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3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7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3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7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71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ReportTasksMilestones</vt:lpstr>
    </vt:vector>
  </TitlesOfParts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ReportTasksMilestones</dc:title>
  <dc:creator>Janik Agnieszka</dc:creator>
  <cp:lastModifiedBy>Janik Agnieszka</cp:lastModifiedBy>
  <cp:revision>6</cp:revision>
  <cp:lastPrinted>2019-06-19T12:18:00Z</cp:lastPrinted>
  <dcterms:created xsi:type="dcterms:W3CDTF">2019-06-18T07:04:00Z</dcterms:created>
  <dcterms:modified xsi:type="dcterms:W3CDTF">2019-06-21T08:16:00Z</dcterms:modified>
</cp:coreProperties>
</file>